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185EA46B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D6A89">
              <w:rPr>
                <w:b/>
                <w:sz w:val="26"/>
                <w:szCs w:val="26"/>
              </w:rPr>
              <w:t>181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2822D47" w:rsidR="00B46C25" w:rsidRPr="00C66F74" w:rsidRDefault="009E4F5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AD6A89">
              <w:rPr>
                <w:b/>
                <w:sz w:val="26"/>
                <w:szCs w:val="26"/>
              </w:rPr>
              <w:t>278618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A1BA2B4" w:rsidR="004F6968" w:rsidRPr="00606A89" w:rsidRDefault="004F6968" w:rsidP="00826BEB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AD6A89">
        <w:rPr>
          <w:b/>
          <w:sz w:val="26"/>
          <w:szCs w:val="26"/>
        </w:rPr>
        <w:t>Хомут стяжной ХС-260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7245"/>
      </w:tblGrid>
      <w:tr w:rsidR="00265BDD" w:rsidRPr="00606A89" w14:paraId="75EED2B1" w14:textId="77777777" w:rsidTr="00D15422">
        <w:tc>
          <w:tcPr>
            <w:tcW w:w="2659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245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15422">
        <w:trPr>
          <w:trHeight w:val="2048"/>
        </w:trPr>
        <w:tc>
          <w:tcPr>
            <w:tcW w:w="2659" w:type="dxa"/>
            <w:shd w:val="clear" w:color="auto" w:fill="auto"/>
            <w:vAlign w:val="center"/>
          </w:tcPr>
          <w:p w14:paraId="75EED2B2" w14:textId="1784AEA0" w:rsidR="001964D2" w:rsidRPr="00606A89" w:rsidRDefault="00AD6A89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AD6A89">
              <w:rPr>
                <w:sz w:val="24"/>
                <w:szCs w:val="26"/>
              </w:rPr>
              <w:t>Хомут стяжной ХС-260</w:t>
            </w:r>
          </w:p>
        </w:tc>
        <w:tc>
          <w:tcPr>
            <w:tcW w:w="7245" w:type="dxa"/>
            <w:shd w:val="clear" w:color="auto" w:fill="auto"/>
          </w:tcPr>
          <w:p w14:paraId="23789996" w14:textId="77777777" w:rsidR="002B5ABF" w:rsidRPr="002B5ABF" w:rsidRDefault="002B5ABF" w:rsidP="002B5AB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B5AB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64A8DAA5" w14:textId="77777777" w:rsidR="002B5ABF" w:rsidRPr="002B5ABF" w:rsidRDefault="002B5ABF" w:rsidP="002B5AB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B5ABF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1.Диэлектрический материал. </w:t>
            </w:r>
          </w:p>
          <w:p w14:paraId="3CD8CCE6" w14:textId="77777777" w:rsidR="002B5ABF" w:rsidRPr="002B5ABF" w:rsidRDefault="002B5ABF" w:rsidP="002B5AB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B5ABF">
              <w:rPr>
                <w:color w:val="000000"/>
                <w:sz w:val="24"/>
                <w:szCs w:val="24"/>
                <w:shd w:val="clear" w:color="auto" w:fill="FFFFFF"/>
              </w:rPr>
              <w:t>2. Диметр 25-62 мм.</w:t>
            </w:r>
          </w:p>
          <w:p w14:paraId="64396F0A" w14:textId="77777777" w:rsidR="002B5ABF" w:rsidRPr="002B5ABF" w:rsidRDefault="002B5ABF" w:rsidP="002B5ABF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B5ABF">
              <w:rPr>
                <w:color w:val="000000"/>
                <w:sz w:val="24"/>
                <w:szCs w:val="24"/>
                <w:shd w:val="clear" w:color="auto" w:fill="FFFFFF"/>
              </w:rPr>
              <w:t xml:space="preserve">3. Температура плавления не менее 260 °С. </w:t>
            </w:r>
          </w:p>
          <w:p w14:paraId="75EED2BB" w14:textId="22964D2A" w:rsidR="009E4F5A" w:rsidRPr="00A058AA" w:rsidRDefault="002B5ABF" w:rsidP="00C017E0">
            <w:pPr>
              <w:ind w:firstLine="0"/>
              <w:jc w:val="left"/>
              <w:rPr>
                <w:sz w:val="24"/>
                <w:szCs w:val="24"/>
              </w:rPr>
            </w:pPr>
            <w:r w:rsidRPr="002B5ABF">
              <w:rPr>
                <w:color w:val="000000"/>
                <w:sz w:val="24"/>
                <w:szCs w:val="24"/>
                <w:shd w:val="clear" w:color="auto" w:fill="FFFFFF"/>
              </w:rPr>
              <w:t xml:space="preserve">4. Разрушающая продольная нагрузка не менее 0,3 </w:t>
            </w:r>
            <w:proofErr w:type="spellStart"/>
            <w:r w:rsidRPr="002B5ABF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</w:tc>
      </w:tr>
    </w:tbl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2AE6148C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1" w:name="_GoBack"/>
      <w:r w:rsidR="004B6FCF">
        <w:rPr>
          <w:sz w:val="24"/>
          <w:szCs w:val="24"/>
        </w:rPr>
        <w:t>60</w:t>
      </w:r>
      <w:bookmarkEnd w:id="1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A6B1E" w14:textId="77777777" w:rsidR="004E2A36" w:rsidRDefault="004E2A36">
      <w:r>
        <w:separator/>
      </w:r>
    </w:p>
  </w:endnote>
  <w:endnote w:type="continuationSeparator" w:id="0">
    <w:p w14:paraId="2846EBCF" w14:textId="77777777" w:rsidR="004E2A36" w:rsidRDefault="004E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FAF6B" w14:textId="77777777" w:rsidR="004E2A36" w:rsidRDefault="004E2A36">
      <w:r>
        <w:separator/>
      </w:r>
    </w:p>
  </w:footnote>
  <w:footnote w:type="continuationSeparator" w:id="0">
    <w:p w14:paraId="06D45FB8" w14:textId="77777777" w:rsidR="004E2A36" w:rsidRDefault="004E2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0C7F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6FC5"/>
    <w:rsid w:val="000B7290"/>
    <w:rsid w:val="000B7329"/>
    <w:rsid w:val="000B7484"/>
    <w:rsid w:val="000B7BD1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47647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D71"/>
    <w:rsid w:val="001B7FD4"/>
    <w:rsid w:val="001C347A"/>
    <w:rsid w:val="001C37EA"/>
    <w:rsid w:val="001D0CF6"/>
    <w:rsid w:val="001D2559"/>
    <w:rsid w:val="001E24DF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17FD9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382E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B6C"/>
    <w:rsid w:val="002A3E9F"/>
    <w:rsid w:val="002A7741"/>
    <w:rsid w:val="002A7C8C"/>
    <w:rsid w:val="002A7D7B"/>
    <w:rsid w:val="002B06A7"/>
    <w:rsid w:val="002B5ABF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3D1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453F2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B6FCF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2A36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3ADD"/>
    <w:rsid w:val="005E78A8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1A4D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20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B8E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6BEB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115C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7783A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3FD"/>
    <w:rsid w:val="009E474B"/>
    <w:rsid w:val="009E4F5A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58AA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557F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D6A89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0CA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7E0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47A9"/>
    <w:rsid w:val="00C66F74"/>
    <w:rsid w:val="00C677FA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4F4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5422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4F57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36B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13E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9FFFCB9-F258-452B-AD38-7ACD2A960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1413</Words>
  <Characters>8059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2019-10-18T13:16:00Z</dcterms:created>
  <dcterms:modified xsi:type="dcterms:W3CDTF">2019-10-21T13:37:00Z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